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仿宋_GB2312" w:hAnsi="华文中宋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党员</w:t>
      </w:r>
      <w:r>
        <w:rPr>
          <w:rFonts w:hint="eastAsia" w:ascii="仿宋_GB2312" w:hAnsi="华文中宋" w:eastAsia="仿宋_GB2312"/>
          <w:bCs/>
          <w:sz w:val="30"/>
          <w:szCs w:val="30"/>
        </w:rPr>
        <w:t>发展对象培训考核表</w:t>
      </w:r>
    </w:p>
    <w:p/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09"/>
        <w:gridCol w:w="877"/>
        <w:gridCol w:w="530"/>
        <w:gridCol w:w="1760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学院专业年级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培训班学习体会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2" w:hRule="atLeast"/>
        </w:trPr>
        <w:tc>
          <w:tcPr>
            <w:tcW w:w="90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180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量化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00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集中学习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</w:t>
            </w:r>
            <w:r>
              <w:rPr>
                <w:rFonts w:hint="eastAsia" w:ascii="宋体" w:hAnsi="宋体"/>
                <w:sz w:val="24"/>
              </w:rPr>
              <w:t>学时；小组讨论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</w:t>
            </w:r>
            <w:r>
              <w:rPr>
                <w:rFonts w:hint="eastAsia" w:ascii="宋体" w:hAnsi="宋体"/>
                <w:sz w:val="24"/>
              </w:rPr>
              <w:t>学时；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网上自学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</w:t>
            </w:r>
            <w:r>
              <w:rPr>
                <w:rFonts w:hint="eastAsia" w:ascii="宋体" w:hAnsi="宋体"/>
                <w:sz w:val="24"/>
              </w:rPr>
              <w:t>学时；现场教学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</w:t>
            </w:r>
            <w:r>
              <w:rPr>
                <w:rFonts w:hint="eastAsia" w:ascii="宋体" w:hAnsi="宋体"/>
                <w:sz w:val="24"/>
              </w:rPr>
              <w:t xml:space="preserve"> 学时；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       学时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考试成绩：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分党校负责人签名</w:t>
            </w:r>
          </w:p>
          <w:p>
            <w:pPr>
              <w:tabs>
                <w:tab w:val="left" w:pos="5277"/>
              </w:tabs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</w:t>
            </w:r>
          </w:p>
        </w:tc>
        <w:tc>
          <w:tcPr>
            <w:tcW w:w="8100" w:type="dxa"/>
          </w:tcPr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</w:p>
          <w:p>
            <w:pPr>
              <w:ind w:left="1016" w:leftChars="484" w:firstLine="240" w:firstLineChars="100"/>
              <w:rPr>
                <w:sz w:val="24"/>
              </w:rPr>
            </w:pPr>
          </w:p>
          <w:p>
            <w:pPr>
              <w:ind w:left="1016" w:leftChars="484" w:firstLine="240" w:firstLineChars="100"/>
              <w:rPr>
                <w:sz w:val="24"/>
              </w:rPr>
            </w:pPr>
          </w:p>
          <w:p>
            <w:pPr>
              <w:ind w:left="1016" w:leftChars="484"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（党校盖章）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0" w:type="dxa"/>
            <w:tcBorders>
              <w:bottom w:val="single" w:color="auto" w:sz="4" w:space="0"/>
            </w:tcBorders>
          </w:tcPr>
          <w:p>
            <w:pPr>
              <w:tabs>
                <w:tab w:val="left" w:pos="777"/>
                <w:tab w:val="left" w:pos="5277"/>
                <w:tab w:val="left" w:pos="545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</w:tbl>
    <w:p/>
    <w:p>
      <w:pPr>
        <w:spacing w:line="460" w:lineRule="exact"/>
        <w:rPr>
          <w:rFonts w:ascii="宋体"/>
          <w:sz w:val="30"/>
          <w:szCs w:val="30"/>
        </w:rPr>
      </w:pPr>
      <w:bookmarkStart w:id="0" w:name="_GoBack"/>
      <w:bookmarkEnd w:id="0"/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5C88"/>
    <w:rsid w:val="02745C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2016-11-11T03:09:00Z</dcterms:created>
  <dc:creator>5316-11</dc:creator>
  <cp:lastModifiedBy>5316-11</cp:lastModifiedBy>
  <dcterms:modified xsi:type="dcterms:W3CDTF">2016-11-11T03:10:49Z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